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EE" w:rsidRPr="006E3134" w:rsidRDefault="00301838" w:rsidP="00301838">
      <w:pPr>
        <w:spacing w:before="0" w:beforeAutospacing="0" w:after="0" w:afterAutospacing="0" w:line="360" w:lineRule="auto"/>
        <w:rPr>
          <w:rFonts w:asciiTheme="minorHAnsi" w:eastAsia="Times New Roman" w:hAnsiTheme="minorHAnsi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5F11E3C1" wp14:editId="4C5B48A4">
            <wp:extent cx="809625" cy="60007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83" cy="60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rFonts w:asciiTheme="minorHAnsi" w:eastAsia="Times New Roman" w:hAnsiTheme="minorHAnsi" w:cs="Arial"/>
          <w:b/>
          <w:sz w:val="28"/>
          <w:szCs w:val="28"/>
        </w:rPr>
        <w:t xml:space="preserve">                               </w:t>
      </w:r>
      <w:r w:rsidR="003548EE" w:rsidRPr="006E3134">
        <w:rPr>
          <w:rFonts w:asciiTheme="minorHAnsi" w:eastAsia="Times New Roman" w:hAnsiTheme="minorHAnsi" w:cs="Arial"/>
          <w:b/>
          <w:sz w:val="28"/>
          <w:szCs w:val="28"/>
        </w:rPr>
        <w:t>NSTS Incident Reporting Form</w:t>
      </w:r>
      <w:bookmarkStart w:id="0" w:name="_GoBack"/>
      <w:bookmarkEnd w:id="0"/>
    </w:p>
    <w:tbl>
      <w:tblPr>
        <w:tblW w:w="10890" w:type="dxa"/>
        <w:jc w:val="center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40"/>
        <w:gridCol w:w="3492"/>
        <w:gridCol w:w="108"/>
        <w:gridCol w:w="1080"/>
        <w:gridCol w:w="990"/>
      </w:tblGrid>
      <w:tr w:rsidR="003548EE" w:rsidRPr="006E3134" w:rsidTr="00FA20BB">
        <w:trPr>
          <w:jc w:val="center"/>
        </w:trPr>
        <w:tc>
          <w:tcPr>
            <w:tcW w:w="5220" w:type="dxa"/>
            <w:gridSpan w:val="2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 w:line="360" w:lineRule="auto"/>
              <w:rPr>
                <w:rFonts w:asciiTheme="minorHAnsi" w:eastAsia="Times New Roman" w:hAnsiTheme="minorHAnsi" w:cs="Arial"/>
                <w:b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Cs w:val="20"/>
              </w:rPr>
              <w:t xml:space="preserve">Date of Incident: 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 w:line="360" w:lineRule="auto"/>
              <w:rPr>
                <w:rFonts w:asciiTheme="minorHAnsi" w:eastAsia="Times New Roman" w:hAnsiTheme="minorHAnsi" w:cs="Arial"/>
                <w:b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Cs w:val="20"/>
              </w:rPr>
              <w:t>Date of reporting:</w:t>
            </w:r>
          </w:p>
        </w:tc>
      </w:tr>
      <w:tr w:rsidR="003548EE" w:rsidRPr="006E3134" w:rsidTr="00FA20BB">
        <w:trPr>
          <w:jc w:val="center"/>
        </w:trPr>
        <w:tc>
          <w:tcPr>
            <w:tcW w:w="5220" w:type="dxa"/>
            <w:gridSpan w:val="2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Cs w:val="20"/>
              </w:rPr>
              <w:t>Time Incident occurred</w:t>
            </w:r>
            <w:r w:rsidR="005136EE">
              <w:rPr>
                <w:rFonts w:asciiTheme="minorHAnsi" w:eastAsia="Times New Roman" w:hAnsiTheme="minorHAnsi" w:cs="Arial"/>
                <w:b/>
                <w:szCs w:val="20"/>
              </w:rPr>
              <w:t>: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Cs w:val="20"/>
              </w:rPr>
              <w:t>Place Incident occurred</w:t>
            </w:r>
            <w:r w:rsidR="005136EE">
              <w:rPr>
                <w:rFonts w:asciiTheme="minorHAnsi" w:eastAsia="Times New Roman" w:hAnsiTheme="minorHAnsi" w:cs="Arial"/>
                <w:b/>
                <w:szCs w:val="20"/>
              </w:rPr>
              <w:t>:</w:t>
            </w:r>
          </w:p>
        </w:tc>
      </w:tr>
      <w:tr w:rsidR="003548EE" w:rsidRPr="006E3134" w:rsidTr="006E3134">
        <w:trPr>
          <w:trHeight w:val="233"/>
          <w:jc w:val="center"/>
        </w:trPr>
        <w:tc>
          <w:tcPr>
            <w:tcW w:w="5220" w:type="dxa"/>
            <w:gridSpan w:val="2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Cs w:val="20"/>
              </w:rPr>
              <w:t>Name of person reporting</w:t>
            </w:r>
            <w:r w:rsidR="005136EE">
              <w:rPr>
                <w:rFonts w:asciiTheme="minorHAnsi" w:eastAsia="Times New Roman" w:hAnsiTheme="minorHAnsi" w:cs="Arial"/>
                <w:b/>
                <w:szCs w:val="20"/>
              </w:rPr>
              <w:t>:</w:t>
            </w:r>
          </w:p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Cs w:val="20"/>
              </w:rPr>
              <w:t>Person Incident reported to</w:t>
            </w:r>
            <w:r w:rsidR="005136EE">
              <w:rPr>
                <w:rFonts w:asciiTheme="minorHAnsi" w:eastAsia="Times New Roman" w:hAnsiTheme="minorHAnsi" w:cs="Arial"/>
                <w:b/>
                <w:szCs w:val="20"/>
              </w:rPr>
              <w:t>:</w:t>
            </w:r>
          </w:p>
        </w:tc>
      </w:tr>
      <w:tr w:rsidR="003548EE" w:rsidRPr="006E3134" w:rsidTr="006E3134">
        <w:trPr>
          <w:trHeight w:val="315"/>
          <w:jc w:val="center"/>
        </w:trPr>
        <w:tc>
          <w:tcPr>
            <w:tcW w:w="10890" w:type="dxa"/>
            <w:gridSpan w:val="6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548EE" w:rsidRPr="006E3134" w:rsidRDefault="003548EE" w:rsidP="00FA20BB">
            <w:pPr>
              <w:spacing w:before="0" w:after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>Brief Description of the Incident</w:t>
            </w:r>
            <w:r w:rsidRPr="006E3134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(provide details on what happened, how it happened)</w:t>
            </w:r>
          </w:p>
        </w:tc>
      </w:tr>
      <w:tr w:rsidR="006E3134" w:rsidRPr="006E3134" w:rsidTr="006E3134">
        <w:trPr>
          <w:trHeight w:val="978"/>
          <w:jc w:val="center"/>
        </w:trPr>
        <w:tc>
          <w:tcPr>
            <w:tcW w:w="10890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after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</w:tc>
      </w:tr>
      <w:tr w:rsidR="003548EE" w:rsidRPr="006E3134" w:rsidTr="0096754E">
        <w:trPr>
          <w:trHeight w:val="377"/>
          <w:jc w:val="center"/>
        </w:trPr>
        <w:tc>
          <w:tcPr>
            <w:tcW w:w="10890" w:type="dxa"/>
            <w:gridSpan w:val="6"/>
            <w:tcBorders>
              <w:bottom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3548EE" w:rsidRPr="006E3134" w:rsidRDefault="003548EE" w:rsidP="0096754E">
            <w:pPr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>Immediate Action taken</w:t>
            </w:r>
            <w:r w:rsidRPr="006E3134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</w:t>
            </w:r>
            <w:r w:rsidRPr="006E3134">
              <w:rPr>
                <w:rFonts w:asciiTheme="minorHAnsi" w:eastAsia="Times New Roman" w:hAnsiTheme="minorHAnsi" w:cs="Arial"/>
                <w:sz w:val="20"/>
                <w:szCs w:val="20"/>
              </w:rPr>
              <w:t>(Actions taken to minimize the effects of the incident.</w:t>
            </w:r>
            <w:r w:rsidR="007228C7" w:rsidRPr="006E3134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Also include seeing a Doctor if need be</w:t>
            </w:r>
            <w:r w:rsidRPr="006E3134">
              <w:rPr>
                <w:rFonts w:asciiTheme="minorHAnsi" w:eastAsia="Times New Roman" w:hAnsiTheme="minorHAnsi" w:cs="Arial"/>
                <w:sz w:val="20"/>
                <w:szCs w:val="20"/>
              </w:rPr>
              <w:t>)</w:t>
            </w:r>
          </w:p>
        </w:tc>
      </w:tr>
      <w:tr w:rsidR="006E3134" w:rsidRPr="006E3134" w:rsidTr="006E3134">
        <w:trPr>
          <w:trHeight w:val="1365"/>
          <w:jc w:val="center"/>
        </w:trPr>
        <w:tc>
          <w:tcPr>
            <w:tcW w:w="10890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after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</w:tc>
      </w:tr>
      <w:tr w:rsidR="003548EE" w:rsidRPr="006E3134" w:rsidTr="006E3134">
        <w:trPr>
          <w:trHeight w:val="300"/>
          <w:jc w:val="center"/>
        </w:trPr>
        <w:tc>
          <w:tcPr>
            <w:tcW w:w="10890" w:type="dxa"/>
            <w:gridSpan w:val="6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548EE" w:rsidRPr="006E3134" w:rsidRDefault="003548EE" w:rsidP="00FA20BB">
            <w:pPr>
              <w:spacing w:before="0" w:after="0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>Possible causes of the Incident – Root Cause Analysis</w:t>
            </w:r>
            <w:r w:rsidRPr="006E3134">
              <w:rPr>
                <w:rFonts w:asciiTheme="minorHAnsi" w:eastAsia="Times New Roman" w:hAnsiTheme="minorHAnsi" w:cs="Arial"/>
                <w:sz w:val="24"/>
                <w:szCs w:val="20"/>
              </w:rPr>
              <w:t xml:space="preserve"> </w:t>
            </w:r>
            <w:r w:rsidRPr="006E3134">
              <w:rPr>
                <w:rFonts w:asciiTheme="minorHAnsi" w:eastAsia="Times New Roman" w:hAnsiTheme="minorHAnsi" w:cs="Arial"/>
                <w:sz w:val="20"/>
                <w:szCs w:val="20"/>
              </w:rPr>
              <w:t>(List all possible causes of the incident)</w:t>
            </w:r>
          </w:p>
        </w:tc>
      </w:tr>
      <w:tr w:rsidR="006E3134" w:rsidRPr="006E3134" w:rsidTr="006E3134">
        <w:trPr>
          <w:trHeight w:val="1140"/>
          <w:jc w:val="center"/>
        </w:trPr>
        <w:tc>
          <w:tcPr>
            <w:tcW w:w="10890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6E3134" w:rsidRPr="006E3134" w:rsidRDefault="006E3134" w:rsidP="00FA20BB">
            <w:pPr>
              <w:spacing w:before="0" w:after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</w:tc>
      </w:tr>
      <w:tr w:rsidR="003548EE" w:rsidRPr="006E3134" w:rsidTr="006E3134">
        <w:trPr>
          <w:trHeight w:val="210"/>
          <w:jc w:val="center"/>
        </w:trPr>
        <w:tc>
          <w:tcPr>
            <w:tcW w:w="10890" w:type="dxa"/>
            <w:gridSpan w:val="6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548EE" w:rsidRPr="006E3134" w:rsidRDefault="003548EE" w:rsidP="00FA20BB">
            <w:pPr>
              <w:spacing w:before="0" w:after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>Actions taken to correct the problem – Corrective Actions</w:t>
            </w:r>
          </w:p>
        </w:tc>
      </w:tr>
      <w:tr w:rsidR="006E3134" w:rsidRPr="006E3134" w:rsidTr="006E3134">
        <w:trPr>
          <w:trHeight w:val="1293"/>
          <w:jc w:val="center"/>
        </w:trPr>
        <w:tc>
          <w:tcPr>
            <w:tcW w:w="10890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  <w:p w:rsid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  <w:p w:rsidR="006E3134" w:rsidRPr="006E3134" w:rsidRDefault="006E3134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  <w:p w:rsidR="006E3134" w:rsidRPr="006E3134" w:rsidRDefault="006E3134" w:rsidP="00FA20BB">
            <w:pPr>
              <w:spacing w:before="0" w:after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</w:p>
        </w:tc>
      </w:tr>
      <w:tr w:rsidR="003548EE" w:rsidRPr="006E3134" w:rsidTr="006E3134">
        <w:trPr>
          <w:jc w:val="center"/>
        </w:trPr>
        <w:tc>
          <w:tcPr>
            <w:tcW w:w="8820" w:type="dxa"/>
            <w:gridSpan w:val="4"/>
            <w:shd w:val="clear" w:color="auto" w:fill="D9D9D9" w:themeFill="background1" w:themeFillShade="D9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 xml:space="preserve">Where the </w:t>
            </w: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  <w:shd w:val="clear" w:color="auto" w:fill="D9D9D9" w:themeFill="background1" w:themeFillShade="D9"/>
              </w:rPr>
              <w:t>Actions Effective</w:t>
            </w: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>YES</w:t>
            </w:r>
          </w:p>
        </w:tc>
        <w:tc>
          <w:tcPr>
            <w:tcW w:w="990" w:type="dxa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b/>
                <w:sz w:val="24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>NO</w:t>
            </w:r>
          </w:p>
        </w:tc>
      </w:tr>
      <w:tr w:rsidR="003548EE" w:rsidRPr="006E3134" w:rsidTr="00FA20BB">
        <w:trPr>
          <w:jc w:val="center"/>
        </w:trPr>
        <w:tc>
          <w:tcPr>
            <w:tcW w:w="10890" w:type="dxa"/>
            <w:gridSpan w:val="6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i/>
                <w:sz w:val="24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i/>
                <w:sz w:val="24"/>
                <w:szCs w:val="20"/>
              </w:rPr>
              <w:t>Monitor for a given time period if the same incident occurs again after corrective actions. Indicate below reason for your answer above</w:t>
            </w:r>
          </w:p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i/>
                <w:sz w:val="24"/>
                <w:szCs w:val="20"/>
              </w:rPr>
            </w:pPr>
          </w:p>
        </w:tc>
      </w:tr>
      <w:tr w:rsidR="003548EE" w:rsidRPr="006E3134" w:rsidTr="00FA20BB">
        <w:trPr>
          <w:jc w:val="center"/>
        </w:trPr>
        <w:tc>
          <w:tcPr>
            <w:tcW w:w="4680" w:type="dxa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Cs w:val="20"/>
              </w:rPr>
              <w:t>Report reviewed by</w:t>
            </w:r>
            <w:r w:rsidRPr="006E3134">
              <w:rPr>
                <w:rFonts w:asciiTheme="minorHAnsi" w:eastAsia="Times New Roman" w:hAnsiTheme="minorHAnsi" w:cs="Arial"/>
                <w:szCs w:val="20"/>
              </w:rPr>
              <w:t xml:space="preserve"> (NSTS Manager)</w:t>
            </w:r>
          </w:p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Cs w:val="20"/>
              </w:rPr>
            </w:pPr>
          </w:p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Cs w:val="20"/>
              </w:rPr>
            </w:pPr>
          </w:p>
        </w:tc>
        <w:tc>
          <w:tcPr>
            <w:tcW w:w="4032" w:type="dxa"/>
            <w:gridSpan w:val="2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 w:val="24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lastRenderedPageBreak/>
              <w:t>Signature of reviewer</w:t>
            </w:r>
          </w:p>
        </w:tc>
        <w:tc>
          <w:tcPr>
            <w:tcW w:w="2178" w:type="dxa"/>
            <w:gridSpan w:val="3"/>
            <w:shd w:val="clear" w:color="auto" w:fill="auto"/>
          </w:tcPr>
          <w:p w:rsidR="003548EE" w:rsidRPr="006E3134" w:rsidRDefault="003548EE" w:rsidP="00FA20BB">
            <w:pPr>
              <w:spacing w:before="0" w:beforeAutospacing="0" w:after="0" w:afterAutospacing="0"/>
              <w:rPr>
                <w:rFonts w:asciiTheme="minorHAnsi" w:eastAsia="Times New Roman" w:hAnsiTheme="minorHAnsi" w:cs="Arial"/>
                <w:sz w:val="24"/>
                <w:szCs w:val="20"/>
              </w:rPr>
            </w:pPr>
            <w:r w:rsidRPr="006E3134">
              <w:rPr>
                <w:rFonts w:asciiTheme="minorHAnsi" w:eastAsia="Times New Roman" w:hAnsiTheme="minorHAnsi" w:cs="Arial"/>
                <w:b/>
                <w:sz w:val="24"/>
                <w:szCs w:val="20"/>
              </w:rPr>
              <w:t>Date:</w:t>
            </w:r>
            <w:r w:rsidRPr="006E3134">
              <w:rPr>
                <w:rFonts w:asciiTheme="minorHAnsi" w:eastAsia="Times New Roman" w:hAnsiTheme="minorHAnsi" w:cs="Arial"/>
                <w:sz w:val="24"/>
                <w:szCs w:val="20"/>
              </w:rPr>
              <w:t xml:space="preserve"> </w:t>
            </w:r>
          </w:p>
        </w:tc>
      </w:tr>
    </w:tbl>
    <w:p w:rsidR="00AF2C2C" w:rsidRPr="006E3134" w:rsidRDefault="00AF2C2C">
      <w:pPr>
        <w:rPr>
          <w:rFonts w:asciiTheme="minorHAnsi" w:hAnsiTheme="minorHAnsi"/>
        </w:rPr>
      </w:pPr>
    </w:p>
    <w:sectPr w:rsidR="00AF2C2C" w:rsidRPr="006E313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D34" w:rsidRDefault="002E0D34" w:rsidP="003548EE">
      <w:pPr>
        <w:spacing w:before="0" w:after="0"/>
      </w:pPr>
      <w:r>
        <w:separator/>
      </w:r>
    </w:p>
  </w:endnote>
  <w:endnote w:type="continuationSeparator" w:id="0">
    <w:p w:rsidR="002E0D34" w:rsidRDefault="002E0D34" w:rsidP="003548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EE" w:rsidRPr="0004219C" w:rsidRDefault="003548EE" w:rsidP="003548EE">
    <w:pPr>
      <w:pStyle w:val="Footer"/>
      <w:tabs>
        <w:tab w:val="left" w:pos="435"/>
      </w:tabs>
      <w:rPr>
        <w:b/>
        <w:color w:val="4F81BD"/>
      </w:rPr>
    </w:pPr>
    <w:r w:rsidRPr="0004219C">
      <w:rPr>
        <w:color w:val="4F81BD"/>
      </w:rPr>
      <w:t>Eff</w:t>
    </w:r>
    <w:r w:rsidR="007228C7">
      <w:rPr>
        <w:color w:val="4F81BD"/>
      </w:rPr>
      <w:t>ective date: 1 June</w:t>
    </w:r>
    <w:r>
      <w:rPr>
        <w:color w:val="4F81BD"/>
      </w:rPr>
      <w:t xml:space="preserve"> </w:t>
    </w:r>
    <w:r w:rsidR="007228C7">
      <w:rPr>
        <w:color w:val="4F81BD"/>
      </w:rPr>
      <w:t>2017</w:t>
    </w:r>
    <w:r>
      <w:rPr>
        <w:color w:val="4F81BD"/>
      </w:rPr>
      <w:t xml:space="preserve">    </w:t>
    </w:r>
    <w:r w:rsidRPr="0004219C">
      <w:rPr>
        <w:color w:val="4F81BD"/>
      </w:rPr>
      <w:tab/>
    </w:r>
  </w:p>
  <w:p w:rsidR="003548EE" w:rsidRPr="003548EE" w:rsidRDefault="003548EE">
    <w:pPr>
      <w:pStyle w:val="Footer"/>
      <w:rPr>
        <w:color w:val="4F81BD"/>
      </w:rPr>
    </w:pPr>
    <w:r>
      <w:rPr>
        <w:color w:val="4F81BD"/>
      </w:rPr>
      <w:t xml:space="preserve">                                                             NSTS</w:t>
    </w:r>
    <w:r w:rsidRPr="0004219C">
      <w:rPr>
        <w:color w:val="4F81BD"/>
      </w:rPr>
      <w:t xml:space="preserve"> C</w:t>
    </w:r>
    <w:r>
      <w:rPr>
        <w:color w:val="4F81BD"/>
      </w:rPr>
      <w:t>onfidential Controlled Document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D34" w:rsidRDefault="002E0D34" w:rsidP="003548EE">
      <w:pPr>
        <w:spacing w:before="0" w:after="0"/>
      </w:pPr>
      <w:r>
        <w:separator/>
      </w:r>
    </w:p>
  </w:footnote>
  <w:footnote w:type="continuationSeparator" w:id="0">
    <w:p w:rsidR="002E0D34" w:rsidRDefault="002E0D34" w:rsidP="003548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EE" w:rsidRPr="003548EE" w:rsidRDefault="007228C7">
    <w:pPr>
      <w:pStyle w:val="Header"/>
      <w:rPr>
        <w:color w:val="548DD4"/>
      </w:rPr>
    </w:pPr>
    <w:r>
      <w:rPr>
        <w:color w:val="548DD4"/>
      </w:rPr>
      <w:t>NSTS</w:t>
    </w:r>
    <w:r w:rsidR="008F0E75">
      <w:rPr>
        <w:color w:val="548DD4"/>
      </w:rPr>
      <w:t>-F15</w:t>
    </w:r>
    <w:r>
      <w:rPr>
        <w:color w:val="548DD4"/>
      </w:rPr>
      <w:t xml:space="preserve"> </w:t>
    </w:r>
    <w:r w:rsidR="003548EE" w:rsidRPr="000836C8">
      <w:rPr>
        <w:color w:val="548DD4"/>
      </w:rPr>
      <w:tab/>
    </w:r>
    <w:r w:rsidR="003548EE">
      <w:rPr>
        <w:color w:val="548DD4"/>
      </w:rPr>
      <w:tab/>
      <w:t>SHLS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EE"/>
    <w:rsid w:val="000E5A6C"/>
    <w:rsid w:val="00190788"/>
    <w:rsid w:val="002265EF"/>
    <w:rsid w:val="00254820"/>
    <w:rsid w:val="002E0D34"/>
    <w:rsid w:val="002F6CFE"/>
    <w:rsid w:val="00301838"/>
    <w:rsid w:val="003548EE"/>
    <w:rsid w:val="00405D88"/>
    <w:rsid w:val="00426ADD"/>
    <w:rsid w:val="005136EE"/>
    <w:rsid w:val="00571295"/>
    <w:rsid w:val="00616CCB"/>
    <w:rsid w:val="006A7632"/>
    <w:rsid w:val="006E3134"/>
    <w:rsid w:val="007228C7"/>
    <w:rsid w:val="008F0E75"/>
    <w:rsid w:val="00902FF3"/>
    <w:rsid w:val="00943638"/>
    <w:rsid w:val="0096754E"/>
    <w:rsid w:val="00A13501"/>
    <w:rsid w:val="00A96B42"/>
    <w:rsid w:val="00AF2C2C"/>
    <w:rsid w:val="00BD22E4"/>
    <w:rsid w:val="00C30A2F"/>
    <w:rsid w:val="00CE7590"/>
    <w:rsid w:val="00EF1E24"/>
    <w:rsid w:val="00F4778C"/>
    <w:rsid w:val="00F77402"/>
    <w:rsid w:val="00F80F69"/>
    <w:rsid w:val="00FC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8E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8E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548E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548E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548E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8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8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8E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8E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548E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548E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548E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8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8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7282-26F6-45BB-98B5-4DE00183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Sylvester Moyo</dc:creator>
  <cp:lastModifiedBy>Rumbidzai Ndungwani</cp:lastModifiedBy>
  <cp:revision>8</cp:revision>
  <dcterms:created xsi:type="dcterms:W3CDTF">2016-04-06T15:05:00Z</dcterms:created>
  <dcterms:modified xsi:type="dcterms:W3CDTF">2017-06-30T08:22:00Z</dcterms:modified>
</cp:coreProperties>
</file>