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2B115" w14:textId="1CCC26F5" w:rsidR="000C6AB6" w:rsidRPr="00B37641" w:rsidRDefault="000C6AB6" w:rsidP="00816E00">
      <w:pPr>
        <w:rPr>
          <w:rFonts w:ascii="Arial" w:hAnsi="Arial" w:cs="Arial"/>
          <w:b/>
          <w:color w:val="0685BE"/>
          <w:w w:val="115"/>
          <w:sz w:val="28"/>
          <w:szCs w:val="28"/>
        </w:rPr>
      </w:pPr>
      <w:bookmarkStart w:id="0" w:name="_Toc511033777"/>
      <w:bookmarkStart w:id="1" w:name="_Toc513616161"/>
      <w:bookmarkStart w:id="2" w:name="_Toc515895112"/>
      <w:bookmarkStart w:id="3" w:name="_Toc515983280"/>
      <w:bookmarkStart w:id="4" w:name="_Toc523144847"/>
      <w:r w:rsidRPr="00B37641">
        <w:rPr>
          <w:rFonts w:ascii="Arial" w:hAnsi="Arial" w:cs="Arial"/>
          <w:b/>
          <w:color w:val="0685BE"/>
          <w:w w:val="115"/>
          <w:sz w:val="28"/>
          <w:szCs w:val="28"/>
        </w:rPr>
        <w:t xml:space="preserve">Competency Assessment for GeneXpert </w:t>
      </w:r>
      <w:r w:rsidR="00816E00" w:rsidRPr="00B37641">
        <w:rPr>
          <w:rFonts w:ascii="Arial" w:hAnsi="Arial" w:cs="Arial"/>
          <w:b/>
          <w:color w:val="0685BE"/>
          <w:w w:val="115"/>
          <w:sz w:val="28"/>
          <w:szCs w:val="28"/>
        </w:rPr>
        <w:t>A</w:t>
      </w:r>
      <w:r w:rsidRPr="00B37641">
        <w:rPr>
          <w:rFonts w:ascii="Arial" w:hAnsi="Arial" w:cs="Arial"/>
          <w:b/>
          <w:color w:val="0685BE"/>
          <w:w w:val="115"/>
          <w:sz w:val="28"/>
          <w:szCs w:val="28"/>
        </w:rPr>
        <w:t xml:space="preserve">dvanced </w:t>
      </w:r>
      <w:r w:rsidR="00816E00" w:rsidRPr="00B37641">
        <w:rPr>
          <w:rFonts w:ascii="Arial" w:hAnsi="Arial" w:cs="Arial"/>
          <w:b/>
          <w:color w:val="0685BE"/>
          <w:w w:val="115"/>
          <w:sz w:val="28"/>
          <w:szCs w:val="28"/>
        </w:rPr>
        <w:t>U</w:t>
      </w:r>
      <w:r w:rsidRPr="00B37641">
        <w:rPr>
          <w:rFonts w:ascii="Arial" w:hAnsi="Arial" w:cs="Arial"/>
          <w:b/>
          <w:color w:val="0685BE"/>
          <w:w w:val="115"/>
          <w:sz w:val="28"/>
          <w:szCs w:val="28"/>
        </w:rPr>
        <w:t>sers</w:t>
      </w:r>
      <w:bookmarkEnd w:id="0"/>
      <w:bookmarkEnd w:id="1"/>
      <w:bookmarkEnd w:id="2"/>
      <w:bookmarkEnd w:id="3"/>
      <w:bookmarkEnd w:id="4"/>
    </w:p>
    <w:p w14:paraId="38C05AC8" w14:textId="77777777" w:rsidR="000C6AB6" w:rsidRDefault="000C6AB6" w:rsidP="003C6BB3">
      <w:pPr>
        <w:pStyle w:val="BodyText"/>
      </w:pPr>
      <w:bookmarkStart w:id="5" w:name="_GoBack"/>
      <w:bookmarkEnd w:id="5"/>
    </w:p>
    <w:p w14:paraId="46677090" w14:textId="77777777" w:rsidR="000C6AB6" w:rsidRPr="00B37641" w:rsidRDefault="000C6AB6" w:rsidP="003C6BB3">
      <w:pPr>
        <w:pStyle w:val="BodyText"/>
      </w:pPr>
    </w:p>
    <w:tbl>
      <w:tblPr>
        <w:tblW w:w="0" w:type="auto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4"/>
        <w:gridCol w:w="4677"/>
      </w:tblGrid>
      <w:tr w:rsidR="000C6AB6" w:rsidRPr="00B37641" w14:paraId="238F5D78" w14:textId="77777777" w:rsidTr="00EC7ACF">
        <w:trPr>
          <w:trHeight w:hRule="exact" w:val="496"/>
        </w:trPr>
        <w:tc>
          <w:tcPr>
            <w:tcW w:w="5064" w:type="dxa"/>
            <w:tcBorders>
              <w:left w:val="nil"/>
            </w:tcBorders>
          </w:tcPr>
          <w:p w14:paraId="09563037" w14:textId="77777777" w:rsidR="000C6AB6" w:rsidRPr="00B3764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8450AC" w14:textId="77777777" w:rsidR="000C6AB6" w:rsidRPr="00B37641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First Name:</w:t>
            </w:r>
          </w:p>
        </w:tc>
        <w:tc>
          <w:tcPr>
            <w:tcW w:w="4677" w:type="dxa"/>
            <w:tcBorders>
              <w:right w:val="nil"/>
            </w:tcBorders>
          </w:tcPr>
          <w:p w14:paraId="5117B425" w14:textId="77777777" w:rsidR="000C6AB6" w:rsidRPr="00B3764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66CB3B" w14:textId="77777777" w:rsidR="000C6AB6" w:rsidRPr="00B3764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Last Name:</w:t>
            </w:r>
          </w:p>
        </w:tc>
      </w:tr>
      <w:tr w:rsidR="000C6AB6" w:rsidRPr="00B37641" w14:paraId="38EAB44B" w14:textId="77777777" w:rsidTr="00EC7ACF">
        <w:trPr>
          <w:trHeight w:hRule="exact" w:val="496"/>
        </w:trPr>
        <w:tc>
          <w:tcPr>
            <w:tcW w:w="5064" w:type="dxa"/>
            <w:tcBorders>
              <w:left w:val="nil"/>
            </w:tcBorders>
          </w:tcPr>
          <w:p w14:paraId="4E017F90" w14:textId="77777777" w:rsidR="000C6AB6" w:rsidRPr="00B3764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878F48" w14:textId="77777777" w:rsidR="000C6AB6" w:rsidRPr="00B37641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Home institution:</w:t>
            </w:r>
          </w:p>
        </w:tc>
        <w:tc>
          <w:tcPr>
            <w:tcW w:w="4677" w:type="dxa"/>
            <w:tcBorders>
              <w:right w:val="nil"/>
            </w:tcBorders>
          </w:tcPr>
          <w:p w14:paraId="2D907A13" w14:textId="77777777" w:rsidR="000C6AB6" w:rsidRPr="00B3764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A7F83B" w14:textId="77777777" w:rsidR="000C6AB6" w:rsidRPr="00B3764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Country:</w:t>
            </w:r>
          </w:p>
        </w:tc>
      </w:tr>
    </w:tbl>
    <w:p w14:paraId="1F137851" w14:textId="77777777" w:rsidR="000C6AB6" w:rsidRPr="00B37641" w:rsidRDefault="000C6AB6" w:rsidP="003C6BB3">
      <w:pPr>
        <w:pStyle w:val="BodyText"/>
      </w:pPr>
    </w:p>
    <w:p w14:paraId="48FB7173" w14:textId="74D976A3" w:rsidR="000C6AB6" w:rsidRPr="00B37641" w:rsidRDefault="000C6AB6" w:rsidP="00F24272">
      <w:pPr>
        <w:pStyle w:val="TableParagraph"/>
        <w:spacing w:before="7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B37641">
        <w:rPr>
          <w:rFonts w:ascii="Times New Roman" w:hAnsi="Times New Roman" w:cs="Times New Roman"/>
          <w:b/>
          <w:color w:val="231F20"/>
          <w:sz w:val="20"/>
          <w:szCs w:val="20"/>
        </w:rPr>
        <w:t>Date GeneXpert Advanced Users training course completed:</w:t>
      </w:r>
    </w:p>
    <w:p w14:paraId="713C2131" w14:textId="55A944E6" w:rsidR="000C6AB6" w:rsidRDefault="00EC7ACF" w:rsidP="003C6BB3">
      <w:pPr>
        <w:pStyle w:val="BodyText"/>
      </w:pPr>
      <w:r w:rsidRPr="00B37641">
        <w:rPr>
          <w:rFonts w:ascii="Times New Roman" w:hAnsi="Times New Roman" w:cs="Times New Roman"/>
          <w:b w:val="0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503246736" behindDoc="0" locked="0" layoutInCell="1" allowOverlap="1" wp14:anchorId="660CF76C" wp14:editId="1719BD07">
                <wp:simplePos x="0" y="0"/>
                <wp:positionH relativeFrom="page">
                  <wp:posOffset>678815</wp:posOffset>
                </wp:positionH>
                <wp:positionV relativeFrom="paragraph">
                  <wp:posOffset>64770</wp:posOffset>
                </wp:positionV>
                <wp:extent cx="6167120" cy="45085"/>
                <wp:effectExtent l="0" t="0" r="5080" b="0"/>
                <wp:wrapTopAndBottom/>
                <wp:docPr id="1369" name="Group 1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7120" cy="45085"/>
                          <a:chOff x="1407" y="391"/>
                          <a:chExt cx="9375" cy="20"/>
                        </a:xfrm>
                      </wpg:grpSpPr>
                      <wps:wsp>
                        <wps:cNvPr id="1370" name="Line 1448"/>
                        <wps:cNvCnPr/>
                        <wps:spPr bwMode="auto">
                          <a:xfrm>
                            <a:off x="1417" y="401"/>
                            <a:ext cx="467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1" name="Line 1449"/>
                        <wps:cNvCnPr/>
                        <wps:spPr bwMode="auto">
                          <a:xfrm>
                            <a:off x="6094" y="401"/>
                            <a:ext cx="467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7" o:spid="_x0000_s1026" style="position:absolute;margin-left:53.45pt;margin-top:5.1pt;width:485.6pt;height:3.55pt;z-index:503246736;mso-wrap-distance-left:0;mso-wrap-distance-right:0;mso-position-horizontal-relative:page" coordorigin="1407,391" coordsize="9375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">
                <v:line id="Line 1448" o:spid="_x0000_s1027" style="position:absolute;visibility:visible;mso-wrap-style:square" from="1417,401" to="6094,4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HN1TcUAAADdAAAADwAAAGRycy9kb3ducmV2LnhtbESPTWvCQBCG7wX/wzJCb3VTC/2IriLS&#10;FkEQmop4HLJjNjQ7m2a3Jv575yD0NsO8H8/Ml4Nv1Jm6WAc28DjJQBGXwdZcGdh/fzy8gooJ2WIT&#10;mAxcKMJyMbqbY25Dz190LlKlJIRjjgZcSm2udSwdeYyT0BLL7RQ6j0nWrtK2w17CfaOnWfasPdYs&#10;DQ5bWjsqf4o/L72/7eXzbbcN+3X9TodN37tjURlzPx5WM1CJhvQvvrk3VvCfXoRfvpER9OI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HN1TcUAAADdAAAADwAAAAAAAAAA&#10;AAAAAAChAgAAZHJzL2Rvd25yZXYueG1sUEsFBgAAAAAEAAQA+QAAAJMDAAAAAA==&#10;" strokecolor="#4f4f57" strokeweight="1pt"/>
                <v:line id="Line 1449" o:spid="_x0000_s1028" style="position:absolute;visibility:visible;mso-wrap-style:square" from="6094,401" to="10772,4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z/Q1sYAAADdAAAADwAAAGRycy9kb3ducmV2LnhtbESPQWvCQBCF74X+h2UKvelGC1VjNlKk&#10;LUJBMIp4HLJjNjQ7G7NbE/99tyD0NsN787432WqwjbhS52vHCibjBARx6XTNlYLD/mM0B+EDssbG&#10;MSm4kYdV/viQYapdzzu6FqESMYR9igpMCG0qpS8NWfRj1xJH7ew6iyGuXSV1h30Mt42cJsmrtFhz&#10;JBhsaW2o/C5+bORe2tvnYvvlDuv6nY6bvjenolLq+Wl4W4IINIR/8/16o2P9l9kE/r6JI8j8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s/0NbGAAAA3QAAAA8AAAAAAAAA&#10;AAAAAAAAoQIAAGRycy9kb3ducmV2LnhtbFBLBQYAAAAABAAEAPkAAACUAwAAAAA=&#10;" strokecolor="#4f4f57" strokeweight="1pt"/>
                <w10:wrap type="topAndBottom" anchorx="page"/>
              </v:group>
            </w:pict>
          </mc:Fallback>
        </mc:AlternateContent>
      </w:r>
    </w:p>
    <w:p w14:paraId="75B494F8" w14:textId="77777777" w:rsidR="003C6BB3" w:rsidRPr="00B37641" w:rsidRDefault="003C6BB3" w:rsidP="003C6BB3">
      <w:pPr>
        <w:pStyle w:val="BodyText"/>
      </w:pPr>
    </w:p>
    <w:p w14:paraId="46646157" w14:textId="77777777" w:rsidR="003C6BB3" w:rsidRDefault="000C6AB6" w:rsidP="003C6BB3">
      <w:pPr>
        <w:pStyle w:val="BodyText"/>
      </w:pPr>
      <w:r w:rsidRPr="003C6BB3">
        <w:t>Table 1. Record of mentored activities conducted</w:t>
      </w:r>
    </w:p>
    <w:p w14:paraId="27709192" w14:textId="13F724CB" w:rsidR="000C6AB6" w:rsidRPr="003C6BB3" w:rsidRDefault="000C6AB6" w:rsidP="003C6BB3">
      <w:pPr>
        <w:pStyle w:val="BodyText"/>
        <w:rPr>
          <w:rFonts w:ascii="Times New Roman" w:hAnsi="Times New Roman" w:cs="Times New Roman"/>
          <w:b w:val="0"/>
        </w:rPr>
      </w:pPr>
      <w:r w:rsidRPr="003C6BB3">
        <w:rPr>
          <w:rFonts w:ascii="Times New Roman" w:hAnsi="Times New Roman" w:cs="Times New Roman"/>
          <w:b w:val="0"/>
        </w:rPr>
        <w:t>Each activity requires a minimum of two satisfactory mentored events prior to assessment of competency.</w:t>
      </w:r>
    </w:p>
    <w:tbl>
      <w:tblPr>
        <w:tblW w:w="0" w:type="auto"/>
        <w:tblInd w:w="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7"/>
        <w:gridCol w:w="1134"/>
        <w:gridCol w:w="1833"/>
        <w:gridCol w:w="1701"/>
        <w:gridCol w:w="2477"/>
      </w:tblGrid>
      <w:tr w:rsidR="000C6AB6" w:rsidRPr="00B37641" w14:paraId="7883587F" w14:textId="77777777" w:rsidTr="00EC7ACF">
        <w:trPr>
          <w:trHeight w:hRule="exact" w:val="627"/>
        </w:trPr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48D6243" w14:textId="77777777" w:rsidR="000C6AB6" w:rsidRPr="00B37641" w:rsidRDefault="000C6AB6" w:rsidP="00AE3AE8">
            <w:pPr>
              <w:pStyle w:val="TableParagraph"/>
              <w:spacing w:before="167"/>
              <w:ind w:left="704" w:right="70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Activity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EFF5E1C" w14:textId="77777777" w:rsidR="000C6AB6" w:rsidRPr="00B37641" w:rsidRDefault="000C6AB6" w:rsidP="00AE3AE8">
            <w:pPr>
              <w:pStyle w:val="TableParagraph"/>
              <w:spacing w:before="167"/>
              <w:ind w:left="332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w w:val="105"/>
                <w:sz w:val="20"/>
              </w:rPr>
              <w:t>Date</w:t>
            </w:r>
          </w:p>
        </w:tc>
        <w:tc>
          <w:tcPr>
            <w:tcW w:w="18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5CA33BD" w14:textId="77777777" w:rsidR="000C6AB6" w:rsidRPr="00B37641" w:rsidRDefault="000C6AB6" w:rsidP="00AE3AE8">
            <w:pPr>
              <w:pStyle w:val="TableParagraph"/>
              <w:spacing w:before="1"/>
              <w:rPr>
                <w:rFonts w:ascii="Times New Roman" w:hAnsi="Times New Roman" w:cs="Times New Roman"/>
                <w:color w:val="FFFFFF" w:themeColor="background1"/>
                <w:sz w:val="16"/>
              </w:rPr>
            </w:pPr>
          </w:p>
          <w:p w14:paraId="392F8BCA" w14:textId="77777777" w:rsidR="000C6AB6" w:rsidRPr="00B37641" w:rsidRDefault="000C6AB6" w:rsidP="00AE3AE8">
            <w:pPr>
              <w:pStyle w:val="TableParagraph"/>
              <w:spacing w:before="1" w:line="200" w:lineRule="exact"/>
              <w:ind w:left="182" w:right="18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Checklist/ report received on time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0128BB6" w14:textId="77777777" w:rsidR="000C6AB6" w:rsidRPr="00B37641" w:rsidRDefault="000C6AB6" w:rsidP="00AE3AE8">
            <w:pPr>
              <w:pStyle w:val="TableParagraph"/>
              <w:spacing w:before="1"/>
              <w:rPr>
                <w:rFonts w:ascii="Times New Roman" w:hAnsi="Times New Roman" w:cs="Times New Roman"/>
                <w:color w:val="FFFFFF" w:themeColor="background1"/>
                <w:sz w:val="16"/>
              </w:rPr>
            </w:pPr>
          </w:p>
          <w:p w14:paraId="1286C253" w14:textId="77777777" w:rsidR="000C6AB6" w:rsidRPr="00B37641" w:rsidRDefault="000C6AB6" w:rsidP="00AE3AE8">
            <w:pPr>
              <w:pStyle w:val="TableParagraph"/>
              <w:spacing w:before="1" w:line="200" w:lineRule="exact"/>
              <w:ind w:left="160" w:firstLine="70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 xml:space="preserve">Satisfactory/ </w:t>
            </w:r>
            <w:r w:rsidRPr="00B37641">
              <w:rPr>
                <w:rFonts w:ascii="Times New Roman" w:hAnsi="Times New Roman" w:cs="Times New Roman"/>
                <w:b/>
                <w:color w:val="FFFFFF" w:themeColor="background1"/>
                <w:w w:val="95"/>
                <w:sz w:val="20"/>
              </w:rPr>
              <w:t>unsatisfactory</w:t>
            </w:r>
          </w:p>
        </w:tc>
        <w:tc>
          <w:tcPr>
            <w:tcW w:w="2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6D9B1B5" w14:textId="77777777" w:rsidR="000C6AB6" w:rsidRPr="00B37641" w:rsidRDefault="000C6AB6" w:rsidP="00AE3AE8">
            <w:pPr>
              <w:pStyle w:val="TableParagraph"/>
              <w:spacing w:before="167"/>
              <w:ind w:left="469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Evaluator Name</w:t>
            </w:r>
          </w:p>
        </w:tc>
      </w:tr>
      <w:tr w:rsidR="000C6AB6" w:rsidRPr="00B37641" w14:paraId="55F8A95F" w14:textId="77777777" w:rsidTr="00EC7ACF">
        <w:trPr>
          <w:trHeight w:hRule="exact" w:val="496"/>
        </w:trPr>
        <w:tc>
          <w:tcPr>
            <w:tcW w:w="2577" w:type="dxa"/>
            <w:tcBorders>
              <w:top w:val="single" w:sz="8" w:space="0" w:color="FFFFFF"/>
              <w:left w:val="nil"/>
            </w:tcBorders>
          </w:tcPr>
          <w:p w14:paraId="61E707FB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</w:tcPr>
          <w:p w14:paraId="772A0E28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8" w:space="0" w:color="FFFFFF"/>
            </w:tcBorders>
          </w:tcPr>
          <w:p w14:paraId="236E1CE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FFFFFF"/>
            </w:tcBorders>
          </w:tcPr>
          <w:p w14:paraId="525793DF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8" w:space="0" w:color="FFFFFF"/>
              <w:right w:val="nil"/>
            </w:tcBorders>
          </w:tcPr>
          <w:p w14:paraId="04D0B692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B37641" w14:paraId="68D8244A" w14:textId="77777777" w:rsidTr="00EC7ACF">
        <w:trPr>
          <w:trHeight w:hRule="exact" w:val="496"/>
        </w:trPr>
        <w:tc>
          <w:tcPr>
            <w:tcW w:w="2577" w:type="dxa"/>
            <w:tcBorders>
              <w:left w:val="nil"/>
            </w:tcBorders>
          </w:tcPr>
          <w:p w14:paraId="3F86936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D1B3DB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14:paraId="0FED9F72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A0A8573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right w:val="nil"/>
            </w:tcBorders>
          </w:tcPr>
          <w:p w14:paraId="70AE469F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B37641" w14:paraId="1C2A2F1C" w14:textId="77777777" w:rsidTr="00EC7ACF">
        <w:trPr>
          <w:trHeight w:hRule="exact" w:val="496"/>
        </w:trPr>
        <w:tc>
          <w:tcPr>
            <w:tcW w:w="2577" w:type="dxa"/>
            <w:tcBorders>
              <w:left w:val="nil"/>
            </w:tcBorders>
          </w:tcPr>
          <w:p w14:paraId="46F525B1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B3C5FA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14:paraId="1CBED706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4BB46E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right w:val="nil"/>
            </w:tcBorders>
          </w:tcPr>
          <w:p w14:paraId="5355C31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B37641" w14:paraId="3B6670B0" w14:textId="77777777" w:rsidTr="00EC7ACF">
        <w:trPr>
          <w:trHeight w:hRule="exact" w:val="496"/>
        </w:trPr>
        <w:tc>
          <w:tcPr>
            <w:tcW w:w="2577" w:type="dxa"/>
            <w:tcBorders>
              <w:left w:val="nil"/>
            </w:tcBorders>
          </w:tcPr>
          <w:p w14:paraId="195E124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EFDDBF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14:paraId="351ACBD1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09EC30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right w:val="nil"/>
            </w:tcBorders>
          </w:tcPr>
          <w:p w14:paraId="77B6D06A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B37641" w14:paraId="5B65D7D9" w14:textId="77777777" w:rsidTr="00EC7ACF">
        <w:trPr>
          <w:trHeight w:hRule="exact" w:val="496"/>
        </w:trPr>
        <w:tc>
          <w:tcPr>
            <w:tcW w:w="2577" w:type="dxa"/>
            <w:tcBorders>
              <w:left w:val="nil"/>
            </w:tcBorders>
          </w:tcPr>
          <w:p w14:paraId="63FDE54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51D0BA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14:paraId="43C133AE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E87852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right w:val="nil"/>
            </w:tcBorders>
          </w:tcPr>
          <w:p w14:paraId="225CC106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B37641" w14:paraId="7F5AE313" w14:textId="77777777" w:rsidTr="00EC7ACF">
        <w:trPr>
          <w:trHeight w:hRule="exact" w:val="496"/>
        </w:trPr>
        <w:tc>
          <w:tcPr>
            <w:tcW w:w="2577" w:type="dxa"/>
            <w:tcBorders>
              <w:left w:val="nil"/>
            </w:tcBorders>
          </w:tcPr>
          <w:p w14:paraId="6D168369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BC3C59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14:paraId="3763D6B5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C30B653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right w:val="nil"/>
            </w:tcBorders>
          </w:tcPr>
          <w:p w14:paraId="43CF3617" w14:textId="77777777" w:rsidR="000C6AB6" w:rsidRPr="00B37641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</w:tbl>
    <w:p w14:paraId="5CC63E1F" w14:textId="77777777" w:rsidR="000C6AB6" w:rsidRPr="00B37641" w:rsidRDefault="000C6AB6" w:rsidP="003C6BB3">
      <w:pPr>
        <w:pStyle w:val="BodyText"/>
      </w:pPr>
    </w:p>
    <w:p w14:paraId="3C4A0C98" w14:textId="77777777" w:rsidR="000C6AB6" w:rsidRPr="00B37641" w:rsidRDefault="000C6AB6" w:rsidP="003C6BB3">
      <w:pPr>
        <w:pStyle w:val="BodyText"/>
      </w:pPr>
    </w:p>
    <w:p w14:paraId="359E1D5B" w14:textId="33BACDFC" w:rsidR="000C6AB6" w:rsidRPr="003C6BB3" w:rsidRDefault="000C6AB6" w:rsidP="003C6BB3">
      <w:pPr>
        <w:pStyle w:val="Heading4"/>
      </w:pPr>
      <w:r w:rsidRPr="003C6BB3">
        <w:t>Table 2.  Competency to conduct GeneXpert Advanced User duties</w:t>
      </w:r>
    </w:p>
    <w:tbl>
      <w:tblPr>
        <w:tblW w:w="9781" w:type="dxa"/>
        <w:tblInd w:w="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2"/>
        <w:gridCol w:w="1159"/>
        <w:gridCol w:w="1418"/>
        <w:gridCol w:w="2126"/>
        <w:gridCol w:w="2126"/>
      </w:tblGrid>
      <w:tr w:rsidR="000C6AB6" w:rsidRPr="00B37641" w14:paraId="63D8E211" w14:textId="77777777" w:rsidTr="00EC7ACF">
        <w:trPr>
          <w:trHeight w:hRule="exact" w:val="735"/>
        </w:trPr>
        <w:tc>
          <w:tcPr>
            <w:tcW w:w="2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0DD8F977" w14:textId="77777777" w:rsidR="000C6AB6" w:rsidRPr="00B37641" w:rsidRDefault="000C6AB6" w:rsidP="00EC7ACF">
            <w:pPr>
              <w:pStyle w:val="TableParagraph"/>
              <w:spacing w:before="167"/>
              <w:ind w:left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Area of expertise</w:t>
            </w:r>
          </w:p>
        </w:tc>
        <w:tc>
          <w:tcPr>
            <w:tcW w:w="11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5186529C" w14:textId="77777777" w:rsidR="000C6AB6" w:rsidRPr="00B37641" w:rsidRDefault="000C6AB6" w:rsidP="00EC7ACF">
            <w:pPr>
              <w:pStyle w:val="TableParagraph"/>
              <w:spacing w:line="200" w:lineRule="exact"/>
              <w:ind w:left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Competent (Y/N)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291C076F" w14:textId="77777777" w:rsidR="000C6AB6" w:rsidRPr="00B37641" w:rsidRDefault="000C6AB6" w:rsidP="00EC7ACF">
            <w:pPr>
              <w:pStyle w:val="TableParagraph"/>
              <w:spacing w:before="167"/>
              <w:ind w:left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w w:val="105"/>
                <w:sz w:val="20"/>
                <w:szCs w:val="20"/>
              </w:rPr>
              <w:t>Date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33560238" w14:textId="77777777" w:rsidR="000C6AB6" w:rsidRPr="00B37641" w:rsidRDefault="000C6AB6" w:rsidP="00EC7ACF">
            <w:pPr>
              <w:pStyle w:val="TableParagraph"/>
              <w:spacing w:before="167"/>
              <w:ind w:left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Comments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059FF078" w14:textId="77777777" w:rsidR="000C6AB6" w:rsidRPr="00B37641" w:rsidRDefault="000C6AB6" w:rsidP="00EC7ACF">
            <w:pPr>
              <w:pStyle w:val="TableParagraph"/>
              <w:spacing w:before="167"/>
              <w:ind w:left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Evaluator Name</w:t>
            </w:r>
          </w:p>
        </w:tc>
      </w:tr>
      <w:tr w:rsidR="000C6AB6" w:rsidRPr="00B37641" w14:paraId="0B4A76B3" w14:textId="77777777" w:rsidTr="00EC7ACF">
        <w:trPr>
          <w:trHeight w:hRule="exact" w:val="696"/>
        </w:trPr>
        <w:tc>
          <w:tcPr>
            <w:tcW w:w="2952" w:type="dxa"/>
            <w:tcBorders>
              <w:top w:val="single" w:sz="8" w:space="0" w:color="FFFFFF"/>
              <w:left w:val="nil"/>
            </w:tcBorders>
          </w:tcPr>
          <w:p w14:paraId="5B3A87A2" w14:textId="77777777" w:rsidR="000C6AB6" w:rsidRPr="00B37641" w:rsidRDefault="000C6AB6" w:rsidP="00B66926">
            <w:pPr>
              <w:pStyle w:val="TableParagraph"/>
              <w:ind w:left="170" w:right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>GeneXpert assessments</w:t>
            </w:r>
            <w:r w:rsidRPr="00B37641">
              <w:rPr>
                <w:rStyle w:val="FootnoteReference"/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footnoteReference w:id="2"/>
            </w:r>
          </w:p>
        </w:tc>
        <w:tc>
          <w:tcPr>
            <w:tcW w:w="1159" w:type="dxa"/>
            <w:tcBorders>
              <w:top w:val="single" w:sz="8" w:space="0" w:color="FFFFFF"/>
            </w:tcBorders>
            <w:vAlign w:val="center"/>
          </w:tcPr>
          <w:p w14:paraId="6F722F0F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FFFFFF"/>
            </w:tcBorders>
            <w:vAlign w:val="center"/>
          </w:tcPr>
          <w:p w14:paraId="0A845128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FFFFFF"/>
            </w:tcBorders>
            <w:vAlign w:val="center"/>
          </w:tcPr>
          <w:p w14:paraId="112A2501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FFFFFF"/>
              <w:right w:val="nil"/>
            </w:tcBorders>
            <w:vAlign w:val="center"/>
          </w:tcPr>
          <w:p w14:paraId="18DA570E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B6" w:rsidRPr="00B37641" w14:paraId="4F5E8EAF" w14:textId="77777777" w:rsidTr="00EC7ACF">
        <w:trPr>
          <w:trHeight w:hRule="exact" w:val="696"/>
        </w:trPr>
        <w:tc>
          <w:tcPr>
            <w:tcW w:w="2952" w:type="dxa"/>
            <w:tcBorders>
              <w:left w:val="nil"/>
            </w:tcBorders>
          </w:tcPr>
          <w:p w14:paraId="39B4BADA" w14:textId="77777777" w:rsidR="000C6AB6" w:rsidRPr="00B37641" w:rsidRDefault="000C6AB6" w:rsidP="00B66926">
            <w:pPr>
              <w:pStyle w:val="TableParagraph"/>
              <w:ind w:left="170" w:right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 xml:space="preserve">GeneXpert </w:t>
            </w:r>
            <w:r w:rsidRPr="00B37641">
              <w:rPr>
                <w:rFonts w:ascii="Times New Roman" w:hAnsi="Times New Roman" w:cs="Times New Roman"/>
                <w:b/>
                <w:color w:val="4F4F57"/>
                <w:w w:val="95"/>
                <w:sz w:val="20"/>
                <w:szCs w:val="20"/>
              </w:rPr>
              <w:t>installation</w:t>
            </w:r>
          </w:p>
        </w:tc>
        <w:tc>
          <w:tcPr>
            <w:tcW w:w="1159" w:type="dxa"/>
            <w:vAlign w:val="center"/>
          </w:tcPr>
          <w:p w14:paraId="65710A5F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CA7BBCC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DC606C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14:paraId="666BC482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B6" w:rsidRPr="00B37641" w14:paraId="24A227F7" w14:textId="77777777" w:rsidTr="00EC7ACF">
        <w:trPr>
          <w:trHeight w:hRule="exact" w:val="696"/>
        </w:trPr>
        <w:tc>
          <w:tcPr>
            <w:tcW w:w="2952" w:type="dxa"/>
            <w:tcBorders>
              <w:left w:val="nil"/>
            </w:tcBorders>
          </w:tcPr>
          <w:p w14:paraId="598FBE05" w14:textId="77777777" w:rsidR="000C6AB6" w:rsidRPr="00B37641" w:rsidRDefault="000C6AB6" w:rsidP="00B66926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>GeneXpert troubleshooting</w:t>
            </w:r>
          </w:p>
        </w:tc>
        <w:tc>
          <w:tcPr>
            <w:tcW w:w="1159" w:type="dxa"/>
            <w:vAlign w:val="center"/>
          </w:tcPr>
          <w:p w14:paraId="7A79B023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672541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50CEFDF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14:paraId="0C5B463C" w14:textId="77777777" w:rsidR="000C6AB6" w:rsidRPr="00B37641" w:rsidRDefault="000C6AB6" w:rsidP="00BD6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B6" w:rsidRPr="00B37641" w14:paraId="74D8BA45" w14:textId="77777777" w:rsidTr="00EC7ACF">
        <w:trPr>
          <w:trHeight w:hRule="exact" w:val="696"/>
        </w:trPr>
        <w:tc>
          <w:tcPr>
            <w:tcW w:w="2952" w:type="dxa"/>
            <w:tcBorders>
              <w:left w:val="nil"/>
            </w:tcBorders>
          </w:tcPr>
          <w:p w14:paraId="7557C426" w14:textId="77777777" w:rsidR="000C6AB6" w:rsidRPr="00B37641" w:rsidRDefault="000C6AB6" w:rsidP="00B66926">
            <w:pPr>
              <w:pStyle w:val="TableParagraph"/>
              <w:ind w:left="170" w:right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>GeneXpert</w:t>
            </w:r>
          </w:p>
          <w:p w14:paraId="430CDF90" w14:textId="77777777" w:rsidR="000C6AB6" w:rsidRPr="00B37641" w:rsidRDefault="000C6AB6" w:rsidP="00B66926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>on-site mentoring</w:t>
            </w:r>
          </w:p>
        </w:tc>
        <w:tc>
          <w:tcPr>
            <w:tcW w:w="1159" w:type="dxa"/>
          </w:tcPr>
          <w:p w14:paraId="5FE97798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DEBB8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68C218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14:paraId="48EADACD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B6" w:rsidRPr="00B37641" w14:paraId="08B6D46C" w14:textId="77777777" w:rsidTr="00EC7ACF">
        <w:trPr>
          <w:trHeight w:hRule="exact" w:val="696"/>
        </w:trPr>
        <w:tc>
          <w:tcPr>
            <w:tcW w:w="2952" w:type="dxa"/>
            <w:tcBorders>
              <w:left w:val="nil"/>
            </w:tcBorders>
          </w:tcPr>
          <w:p w14:paraId="6BCA5256" w14:textId="77777777" w:rsidR="000C6AB6" w:rsidRPr="00B37641" w:rsidRDefault="000C6AB6" w:rsidP="00B66926">
            <w:pPr>
              <w:pStyle w:val="TableParagraph"/>
              <w:ind w:left="170" w:right="10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641">
              <w:rPr>
                <w:rFonts w:ascii="Times New Roman" w:hAnsi="Times New Roman" w:cs="Times New Roman"/>
                <w:b/>
                <w:color w:val="4F4F57"/>
                <w:sz w:val="20"/>
                <w:szCs w:val="20"/>
              </w:rPr>
              <w:t>GeneXpert training</w:t>
            </w:r>
          </w:p>
        </w:tc>
        <w:tc>
          <w:tcPr>
            <w:tcW w:w="1159" w:type="dxa"/>
          </w:tcPr>
          <w:p w14:paraId="4BC595FE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1808B6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132D59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14:paraId="61BF734A" w14:textId="77777777" w:rsidR="000C6AB6" w:rsidRPr="00B3764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FFF458" w14:textId="77777777" w:rsidR="000C6AB6" w:rsidRDefault="000C6AB6" w:rsidP="003C6BB3">
      <w:pPr>
        <w:pStyle w:val="BodyText"/>
      </w:pPr>
    </w:p>
    <w:p w14:paraId="5D7CA6E3" w14:textId="77777777" w:rsidR="00EC7ACF" w:rsidRPr="00B37641" w:rsidRDefault="00EC7ACF" w:rsidP="003C6BB3">
      <w:pPr>
        <w:pStyle w:val="BodyText"/>
      </w:pPr>
    </w:p>
    <w:p w14:paraId="49EE57DF" w14:textId="77777777" w:rsidR="000C6AB6" w:rsidRPr="000F7762" w:rsidRDefault="000C6AB6" w:rsidP="000F7762">
      <w:pPr>
        <w:spacing w:before="43"/>
        <w:rPr>
          <w:rFonts w:ascii="Arial" w:hAnsi="Arial" w:cs="Arial"/>
          <w:b/>
          <w:color w:val="0685BE"/>
          <w:sz w:val="28"/>
          <w:szCs w:val="28"/>
        </w:rPr>
      </w:pPr>
      <w:r w:rsidRPr="000F7762">
        <w:rPr>
          <w:rFonts w:ascii="Arial" w:hAnsi="Arial" w:cs="Arial"/>
          <w:b/>
          <w:color w:val="0685BE"/>
          <w:sz w:val="28"/>
          <w:szCs w:val="28"/>
        </w:rPr>
        <w:lastRenderedPageBreak/>
        <w:t>Review</w:t>
      </w:r>
    </w:p>
    <w:p w14:paraId="57ADF20F" w14:textId="77777777" w:rsidR="000C6AB6" w:rsidRDefault="000C6AB6" w:rsidP="003C6BB3">
      <w:pPr>
        <w:pStyle w:val="BodyText"/>
      </w:pPr>
    </w:p>
    <w:p w14:paraId="67C4703B" w14:textId="77777777" w:rsidR="000F7762" w:rsidRPr="00B37641" w:rsidRDefault="000F7762" w:rsidP="003C6BB3">
      <w:pPr>
        <w:pStyle w:val="BodyText"/>
      </w:pPr>
    </w:p>
    <w:p w14:paraId="472C0071" w14:textId="360D8BEB" w:rsidR="000C6AB6" w:rsidRPr="000F7762" w:rsidRDefault="00B6692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  <w:u w:val="single" w:color="4F4F57"/>
        </w:rPr>
        <w:t>____________________________</w:t>
      </w:r>
      <w:proofErr w:type="gramStart"/>
      <w:r w:rsidR="000C6AB6" w:rsidRPr="000F7762">
        <w:rPr>
          <w:rFonts w:ascii="Times New Roman" w:hAnsi="Times New Roman" w:cs="Times New Roman"/>
          <w:w w:val="105"/>
        </w:rPr>
        <w:t>is</w:t>
      </w:r>
      <w:proofErr w:type="gramEnd"/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certified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as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an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active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GeneXpert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Advanced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spacing w:val="-4"/>
          <w:w w:val="105"/>
        </w:rPr>
        <w:t>User,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and</w:t>
      </w:r>
      <w:r w:rsidR="000C6AB6" w:rsidRPr="000F7762">
        <w:rPr>
          <w:rFonts w:ascii="Times New Roman" w:hAnsi="Times New Roman" w:cs="Times New Roman"/>
          <w:spacing w:val="-17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is</w:t>
      </w:r>
      <w:r w:rsidR="000C6AB6" w:rsidRPr="000F7762">
        <w:rPr>
          <w:rFonts w:ascii="Times New Roman" w:hAnsi="Times New Roman" w:cs="Times New Roman"/>
          <w:w w:val="106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competent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to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perform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the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duties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indicated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in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spacing w:val="-5"/>
          <w:w w:val="105"/>
        </w:rPr>
        <w:t>Table</w:t>
      </w:r>
      <w:r w:rsidR="000C6AB6" w:rsidRPr="000F7762">
        <w:rPr>
          <w:rFonts w:ascii="Times New Roman" w:hAnsi="Times New Roman" w:cs="Times New Roman"/>
          <w:spacing w:val="-24"/>
          <w:w w:val="105"/>
        </w:rPr>
        <w:t xml:space="preserve"> </w:t>
      </w:r>
      <w:r w:rsidR="000C6AB6" w:rsidRPr="000F7762">
        <w:rPr>
          <w:rFonts w:ascii="Times New Roman" w:hAnsi="Times New Roman" w:cs="Times New Roman"/>
          <w:w w:val="105"/>
        </w:rPr>
        <w:t>2.</w:t>
      </w:r>
    </w:p>
    <w:p w14:paraId="7E19C477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</w:p>
    <w:p w14:paraId="3D930C21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  <w:w w:val="105"/>
        </w:rPr>
        <w:t>Competency assessment is applicable for a 2-year period from the date given below.</w:t>
      </w:r>
    </w:p>
    <w:p w14:paraId="4D45346A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</w:p>
    <w:p w14:paraId="72F8ABF5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</w:p>
    <w:p w14:paraId="48E9D3F5" w14:textId="3E08D471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</w:rPr>
        <w:t xml:space="preserve">Evaluator: </w:t>
      </w:r>
      <w:r w:rsidRPr="000F7762">
        <w:rPr>
          <w:rFonts w:ascii="Times New Roman" w:hAnsi="Times New Roman" w:cs="Times New Roman"/>
          <w:spacing w:val="31"/>
        </w:rPr>
        <w:t xml:space="preserve"> </w:t>
      </w:r>
      <w:r w:rsidRPr="000F7762">
        <w:rPr>
          <w:rFonts w:ascii="Times New Roman" w:hAnsi="Times New Roman" w:cs="Times New Roman"/>
          <w:u w:color="4F4F57"/>
        </w:rPr>
        <w:t xml:space="preserve"> </w:t>
      </w:r>
      <w:r w:rsidRPr="000F7762">
        <w:rPr>
          <w:rFonts w:ascii="Times New Roman" w:hAnsi="Times New Roman" w:cs="Times New Roman"/>
          <w:u w:color="4F4F57"/>
        </w:rPr>
        <w:tab/>
      </w:r>
      <w:r w:rsidR="00B66926" w:rsidRPr="000F7762">
        <w:rPr>
          <w:rFonts w:ascii="Times New Roman" w:hAnsi="Times New Roman" w:cs="Times New Roman"/>
          <w:u w:color="4F4F57"/>
        </w:rPr>
        <w:t>____________________________________________</w:t>
      </w:r>
    </w:p>
    <w:p w14:paraId="4D7544E1" w14:textId="44DE471D" w:rsidR="000C6AB6" w:rsidRPr="000F7762" w:rsidRDefault="00B6692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</w:rPr>
        <w:t>(Name, title)</w:t>
      </w:r>
    </w:p>
    <w:p w14:paraId="26E054A4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</w:p>
    <w:p w14:paraId="071BD672" w14:textId="73CAC46C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  <w:w w:val="105"/>
        </w:rPr>
        <w:t>GeneXpert Focal</w:t>
      </w:r>
      <w:r w:rsidRPr="000F7762">
        <w:rPr>
          <w:rFonts w:ascii="Times New Roman" w:hAnsi="Times New Roman" w:cs="Times New Roman"/>
          <w:spacing w:val="-44"/>
          <w:w w:val="105"/>
        </w:rPr>
        <w:t xml:space="preserve"> </w:t>
      </w:r>
      <w:r w:rsidRPr="000F7762">
        <w:rPr>
          <w:rFonts w:ascii="Times New Roman" w:hAnsi="Times New Roman" w:cs="Times New Roman"/>
          <w:w w:val="105"/>
        </w:rPr>
        <w:t>Person:</w:t>
      </w:r>
      <w:r w:rsidRPr="000F7762">
        <w:rPr>
          <w:rFonts w:ascii="Times New Roman" w:hAnsi="Times New Roman" w:cs="Times New Roman"/>
        </w:rPr>
        <w:tab/>
      </w:r>
      <w:r w:rsidRPr="000F7762">
        <w:rPr>
          <w:rFonts w:ascii="Times New Roman" w:hAnsi="Times New Roman" w:cs="Times New Roman"/>
          <w:u w:color="4F4F57"/>
        </w:rPr>
        <w:t xml:space="preserve"> </w:t>
      </w:r>
      <w:r w:rsidR="00B66926" w:rsidRPr="000F7762">
        <w:rPr>
          <w:rFonts w:ascii="Times New Roman" w:hAnsi="Times New Roman" w:cs="Times New Roman"/>
          <w:u w:color="4F4F57"/>
        </w:rPr>
        <w:t>______________________________</w:t>
      </w:r>
    </w:p>
    <w:p w14:paraId="51FE9619" w14:textId="77777777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</w:p>
    <w:p w14:paraId="2ED13040" w14:textId="213D2EC9" w:rsidR="000C6AB6" w:rsidRPr="000F7762" w:rsidRDefault="000C6AB6" w:rsidP="003C6BB3">
      <w:pPr>
        <w:pStyle w:val="BodyText"/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</w:rPr>
        <w:t xml:space="preserve">Date:  </w:t>
      </w:r>
      <w:r w:rsidRPr="000F7762">
        <w:rPr>
          <w:rFonts w:ascii="Times New Roman" w:hAnsi="Times New Roman" w:cs="Times New Roman"/>
          <w:spacing w:val="-14"/>
        </w:rPr>
        <w:t xml:space="preserve"> </w:t>
      </w:r>
      <w:r w:rsidRPr="000F7762">
        <w:rPr>
          <w:rFonts w:ascii="Times New Roman" w:hAnsi="Times New Roman" w:cs="Times New Roman"/>
          <w:u w:color="4F4F57"/>
        </w:rPr>
        <w:t xml:space="preserve"> </w:t>
      </w:r>
      <w:r w:rsidR="00B66926" w:rsidRPr="000F7762">
        <w:rPr>
          <w:rFonts w:ascii="Times New Roman" w:hAnsi="Times New Roman" w:cs="Times New Roman"/>
          <w:u w:color="4F4F57"/>
        </w:rPr>
        <w:t>_____________</w:t>
      </w:r>
      <w:r w:rsidRPr="000F7762">
        <w:rPr>
          <w:rFonts w:ascii="Times New Roman" w:hAnsi="Times New Roman" w:cs="Times New Roman"/>
          <w:u w:color="4F4F57"/>
        </w:rPr>
        <w:tab/>
      </w:r>
    </w:p>
    <w:p w14:paraId="2A34C1B2" w14:textId="77777777" w:rsidR="000C6AB6" w:rsidRPr="000F7762" w:rsidRDefault="000C6AB6" w:rsidP="00E47787">
      <w:pPr>
        <w:rPr>
          <w:rFonts w:ascii="Times New Roman" w:hAnsi="Times New Roman" w:cs="Times New Roman"/>
        </w:rPr>
      </w:pPr>
    </w:p>
    <w:p w14:paraId="44F79737" w14:textId="77777777" w:rsidR="000C6AB6" w:rsidRPr="000F7762" w:rsidRDefault="000C6AB6" w:rsidP="00E47787">
      <w:pPr>
        <w:rPr>
          <w:rFonts w:ascii="Times New Roman" w:hAnsi="Times New Roman" w:cs="Times New Roman"/>
        </w:rPr>
      </w:pPr>
      <w:r w:rsidRPr="000F7762">
        <w:rPr>
          <w:rFonts w:ascii="Times New Roman" w:hAnsi="Times New Roman" w:cs="Times New Roman"/>
          <w:color w:val="000000" w:themeColor="text1"/>
          <w:w w:val="105"/>
        </w:rPr>
        <w:t>Date reassessment due:</w:t>
      </w:r>
      <w:r w:rsidRPr="000F7762">
        <w:rPr>
          <w:rFonts w:ascii="Times New Roman" w:hAnsi="Times New Roman" w:cs="Times New Roman"/>
        </w:rPr>
        <w:t xml:space="preserve"> ___________________________________</w:t>
      </w:r>
    </w:p>
    <w:p w14:paraId="73FE6DE6" w14:textId="77777777" w:rsidR="00984F67" w:rsidRPr="000F7762" w:rsidRDefault="00984F67" w:rsidP="00E47787">
      <w:pPr>
        <w:rPr>
          <w:rFonts w:ascii="Times New Roman" w:hAnsi="Times New Roman" w:cs="Times New Roman"/>
        </w:rPr>
      </w:pPr>
    </w:p>
    <w:p w14:paraId="154AA2D6" w14:textId="66210C3A" w:rsidR="00E97F59" w:rsidRPr="000F7762" w:rsidRDefault="00E97F59" w:rsidP="00DD0991">
      <w:pPr>
        <w:pStyle w:val="Heading1"/>
        <w:rPr>
          <w:rFonts w:ascii="Times New Roman" w:hAnsi="Times New Roman" w:cs="Times New Roman"/>
          <w:color w:val="000000" w:themeColor="text1"/>
        </w:rPr>
      </w:pPr>
    </w:p>
    <w:sectPr w:rsidR="00E97F59" w:rsidRPr="000F7762" w:rsidSect="00DD0991">
      <w:headerReference w:type="even" r:id="rId9"/>
      <w:footerReference w:type="even" r:id="rId10"/>
      <w:pgSz w:w="11910" w:h="16840"/>
      <w:pgMar w:top="1440" w:right="1080" w:bottom="1440" w:left="1080" w:header="765" w:footer="63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DF514" w14:textId="77777777" w:rsidR="00C02970" w:rsidRDefault="00C02970">
      <w:r>
        <w:separator/>
      </w:r>
    </w:p>
  </w:endnote>
  <w:endnote w:type="continuationSeparator" w:id="0">
    <w:p w14:paraId="2AE6DBB2" w14:textId="77777777" w:rsidR="00C02970" w:rsidRDefault="00C02970">
      <w:r>
        <w:continuationSeparator/>
      </w:r>
    </w:p>
  </w:endnote>
  <w:endnote w:type="continuationNotice" w:id="1">
    <w:p w14:paraId="57BE8526" w14:textId="77777777" w:rsidR="00C02970" w:rsidRDefault="00C029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D276D9" w:rsidRDefault="00D276D9" w:rsidP="003C6BB3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4676E" w14:textId="77777777" w:rsidR="00C02970" w:rsidRDefault="00C02970">
      <w:r>
        <w:separator/>
      </w:r>
    </w:p>
  </w:footnote>
  <w:footnote w:type="continuationSeparator" w:id="0">
    <w:p w14:paraId="65CBBA2A" w14:textId="77777777" w:rsidR="00C02970" w:rsidRDefault="00C02970">
      <w:r>
        <w:continuationSeparator/>
      </w:r>
    </w:p>
  </w:footnote>
  <w:footnote w:type="continuationNotice" w:id="1">
    <w:p w14:paraId="649062D4" w14:textId="77777777" w:rsidR="00C02970" w:rsidRDefault="00C02970"/>
  </w:footnote>
  <w:footnote w:id="2">
    <w:p w14:paraId="06760C2B" w14:textId="77777777" w:rsidR="00D276D9" w:rsidRPr="00B37641" w:rsidRDefault="00D276D9">
      <w:pPr>
        <w:pStyle w:val="FootnoteText"/>
        <w:rPr>
          <w:sz w:val="18"/>
          <w:szCs w:val="18"/>
        </w:rPr>
      </w:pPr>
      <w:r w:rsidRPr="00B37641">
        <w:rPr>
          <w:rStyle w:val="FootnoteReference"/>
          <w:sz w:val="18"/>
          <w:szCs w:val="18"/>
        </w:rPr>
        <w:footnoteRef/>
      </w:r>
      <w:r w:rsidRPr="00B37641">
        <w:rPr>
          <w:sz w:val="18"/>
          <w:szCs w:val="18"/>
        </w:rPr>
        <w:t xml:space="preserve"> </w:t>
      </w:r>
      <w:r w:rsidRPr="00B37641">
        <w:rPr>
          <w:rFonts w:ascii="Arial"/>
          <w:color w:val="231F20"/>
          <w:w w:val="95"/>
          <w:sz w:val="18"/>
          <w:szCs w:val="18"/>
        </w:rPr>
        <w:t xml:space="preserve">Using Pre-installation, Installation, Supervision, Implementation or </w:t>
      </w:r>
      <w:proofErr w:type="gramStart"/>
      <w:r w:rsidRPr="00B37641">
        <w:rPr>
          <w:rFonts w:ascii="Arial"/>
          <w:color w:val="231F20"/>
          <w:w w:val="95"/>
          <w:sz w:val="18"/>
          <w:szCs w:val="18"/>
        </w:rPr>
        <w:t>Connectivity  Checklists</w:t>
      </w:r>
      <w:proofErr w:type="gramEnd"/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D276D9" w:rsidRDefault="00D276D9" w:rsidP="003C6BB3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3FB7"/>
    <w:rsid w:val="000A4D60"/>
    <w:rsid w:val="000A711B"/>
    <w:rsid w:val="000A7DF9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AFF"/>
    <w:rsid w:val="000C1B7E"/>
    <w:rsid w:val="000C2F70"/>
    <w:rsid w:val="000C3C42"/>
    <w:rsid w:val="000C3F5E"/>
    <w:rsid w:val="000C47EF"/>
    <w:rsid w:val="000C4E41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0F7762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6A7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931EA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508"/>
    <w:rsid w:val="002F66A0"/>
    <w:rsid w:val="00300C8F"/>
    <w:rsid w:val="00300FC4"/>
    <w:rsid w:val="00303564"/>
    <w:rsid w:val="003041DF"/>
    <w:rsid w:val="003049C9"/>
    <w:rsid w:val="00306640"/>
    <w:rsid w:val="0031075D"/>
    <w:rsid w:val="00311F72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92F7B"/>
    <w:rsid w:val="00394A3E"/>
    <w:rsid w:val="00394C15"/>
    <w:rsid w:val="003960B4"/>
    <w:rsid w:val="003A03CD"/>
    <w:rsid w:val="003A03F7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120C"/>
    <w:rsid w:val="003C418C"/>
    <w:rsid w:val="003C4E92"/>
    <w:rsid w:val="003C56FA"/>
    <w:rsid w:val="003C60F4"/>
    <w:rsid w:val="003C65A8"/>
    <w:rsid w:val="003C6BB3"/>
    <w:rsid w:val="003D25EB"/>
    <w:rsid w:val="003D355D"/>
    <w:rsid w:val="003D46BE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81B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6A9B"/>
    <w:rsid w:val="007676EA"/>
    <w:rsid w:val="007721FC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00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9009AD"/>
    <w:rsid w:val="00902F91"/>
    <w:rsid w:val="00903824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6A00"/>
    <w:rsid w:val="00940D57"/>
    <w:rsid w:val="009416AF"/>
    <w:rsid w:val="00946BA4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316BA"/>
    <w:rsid w:val="00B36A82"/>
    <w:rsid w:val="00B37641"/>
    <w:rsid w:val="00B37F2C"/>
    <w:rsid w:val="00B43652"/>
    <w:rsid w:val="00B43CA8"/>
    <w:rsid w:val="00B45A69"/>
    <w:rsid w:val="00B46104"/>
    <w:rsid w:val="00B508B5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CEC"/>
    <w:rsid w:val="00BA4002"/>
    <w:rsid w:val="00BA4438"/>
    <w:rsid w:val="00BA72BE"/>
    <w:rsid w:val="00BA7384"/>
    <w:rsid w:val="00BB025E"/>
    <w:rsid w:val="00BB0D78"/>
    <w:rsid w:val="00BB0EB7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970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4ABE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0991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20D25"/>
    <w:rsid w:val="00E20E51"/>
    <w:rsid w:val="00E24CA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C7ACF"/>
    <w:rsid w:val="00ED0E30"/>
    <w:rsid w:val="00ED203A"/>
    <w:rsid w:val="00ED34AC"/>
    <w:rsid w:val="00ED3A4E"/>
    <w:rsid w:val="00ED67DA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272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42B2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70138"/>
    <w:rsid w:val="00F719CB"/>
    <w:rsid w:val="00F724E8"/>
    <w:rsid w:val="00F73AB9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3C6BB3"/>
    <w:pPr>
      <w:spacing w:before="20" w:after="20"/>
      <w:outlineLvl w:val="3"/>
    </w:pPr>
    <w:rPr>
      <w:rFonts w:ascii="Arial" w:hAnsi="Arial" w:cs="Arial"/>
      <w:b/>
      <w:color w:val="000000" w:themeColor="text1"/>
      <w:w w:val="1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3C6BB3"/>
    <w:pPr>
      <w:tabs>
        <w:tab w:val="left" w:pos="29"/>
      </w:tabs>
      <w:spacing w:line="276" w:lineRule="auto"/>
    </w:pPr>
    <w:rPr>
      <w:rFonts w:ascii="Arial" w:hAnsi="Arial" w:cs="Arial"/>
      <w:b/>
      <w:color w:val="231F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3C6BB3"/>
    <w:rPr>
      <w:rFonts w:ascii="Arial" w:eastAsia="Tahoma" w:hAnsi="Arial" w:cs="Arial"/>
      <w:b/>
      <w:color w:val="000000" w:themeColor="text1"/>
      <w:w w:val="115"/>
    </w:rPr>
  </w:style>
  <w:style w:type="character" w:customStyle="1" w:styleId="BodyTextChar">
    <w:name w:val="Body Text Char"/>
    <w:basedOn w:val="DefaultParagraphFont"/>
    <w:link w:val="BodyText"/>
    <w:uiPriority w:val="1"/>
    <w:rsid w:val="003C6BB3"/>
    <w:rPr>
      <w:rFonts w:ascii="Arial" w:eastAsia="Tahoma" w:hAnsi="Arial" w:cs="Arial"/>
      <w:b/>
      <w:color w:val="231F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3C6BB3"/>
    <w:pPr>
      <w:spacing w:before="20" w:after="20"/>
      <w:outlineLvl w:val="3"/>
    </w:pPr>
    <w:rPr>
      <w:rFonts w:ascii="Arial" w:hAnsi="Arial" w:cs="Arial"/>
      <w:b/>
      <w:color w:val="000000" w:themeColor="text1"/>
      <w:w w:val="1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3C6BB3"/>
    <w:pPr>
      <w:tabs>
        <w:tab w:val="left" w:pos="29"/>
      </w:tabs>
      <w:spacing w:line="276" w:lineRule="auto"/>
    </w:pPr>
    <w:rPr>
      <w:rFonts w:ascii="Arial" w:hAnsi="Arial" w:cs="Arial"/>
      <w:b/>
      <w:color w:val="231F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3C6BB3"/>
    <w:rPr>
      <w:rFonts w:ascii="Arial" w:eastAsia="Tahoma" w:hAnsi="Arial" w:cs="Arial"/>
      <w:b/>
      <w:color w:val="000000" w:themeColor="text1"/>
      <w:w w:val="115"/>
    </w:rPr>
  </w:style>
  <w:style w:type="character" w:customStyle="1" w:styleId="BodyTextChar">
    <w:name w:val="Body Text Char"/>
    <w:basedOn w:val="DefaultParagraphFont"/>
    <w:link w:val="BodyText"/>
    <w:uiPriority w:val="1"/>
    <w:rsid w:val="003C6BB3"/>
    <w:rPr>
      <w:rFonts w:ascii="Arial" w:eastAsia="Tahoma" w:hAnsi="Arial" w:cs="Arial"/>
      <w:b/>
      <w:color w:val="231F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E65E1-B1E9-F54B-9A94-B4186BBA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</Words>
  <Characters>1006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Albert</dc:creator>
  <cp:lastModifiedBy>Admin</cp:lastModifiedBy>
  <cp:revision>6</cp:revision>
  <cp:lastPrinted>2018-08-28T13:55:00Z</cp:lastPrinted>
  <dcterms:created xsi:type="dcterms:W3CDTF">2019-07-31T11:44:00Z</dcterms:created>
  <dcterms:modified xsi:type="dcterms:W3CDTF">2019-08-02T10:17:00Z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